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DA161" w14:textId="77777777" w:rsidR="00EE01AC" w:rsidRPr="00EE01AC" w:rsidRDefault="00EE01AC" w:rsidP="00EE01AC">
      <w:pPr>
        <w:jc w:val="both"/>
        <w:rPr>
          <w:rFonts w:eastAsia="MS PGothic"/>
          <w:color w:val="000000"/>
          <w:sz w:val="24"/>
          <w:szCs w:val="24"/>
        </w:rPr>
      </w:pPr>
    </w:p>
    <w:p w14:paraId="6A8A89FE" w14:textId="3C62E441" w:rsidR="009A27B8" w:rsidRDefault="00EE01AC" w:rsidP="00EE01AC">
      <w:pPr>
        <w:rPr>
          <w:rFonts w:eastAsia="MS PGothic"/>
          <w:b/>
          <w:color w:val="000000"/>
          <w:sz w:val="24"/>
          <w:szCs w:val="24"/>
        </w:rPr>
      </w:pPr>
      <w:r w:rsidRPr="00EE01AC">
        <w:rPr>
          <w:rFonts w:eastAsia="MS PGothic"/>
          <w:color w:val="767171" w:themeColor="background2" w:themeShade="80"/>
          <w:sz w:val="24"/>
          <w:szCs w:val="24"/>
        </w:rPr>
        <w:t>Title of the Abstract</w:t>
      </w:r>
      <w:r w:rsidRPr="00EE01AC">
        <w:t>:</w:t>
      </w:r>
      <w:r>
        <w:rPr>
          <w:rFonts w:eastAsia="MS PGothic"/>
          <w:b/>
          <w:color w:val="767171" w:themeColor="background2" w:themeShade="80"/>
          <w:sz w:val="24"/>
          <w:szCs w:val="24"/>
        </w:rPr>
        <w:t xml:space="preserve"> </w:t>
      </w:r>
      <w:r w:rsidRPr="00A16575">
        <w:rPr>
          <w:rFonts w:eastAsia="MS PGothic"/>
          <w:b/>
          <w:color w:val="000000"/>
          <w:sz w:val="24"/>
          <w:szCs w:val="24"/>
        </w:rPr>
        <w:t>Homology Modelling of Lycopene Cleavage Oxygenase: The Key Enzyme of Bixin</w:t>
      </w:r>
      <w:r>
        <w:rPr>
          <w:rFonts w:eastAsia="MS PGothic"/>
          <w:b/>
          <w:color w:val="000000"/>
          <w:sz w:val="24"/>
          <w:szCs w:val="24"/>
        </w:rPr>
        <w:t xml:space="preserve"> </w:t>
      </w:r>
      <w:r w:rsidRPr="00A16575">
        <w:rPr>
          <w:rFonts w:eastAsia="MS PGothic"/>
          <w:b/>
          <w:color w:val="000000"/>
          <w:sz w:val="24"/>
          <w:szCs w:val="24"/>
        </w:rPr>
        <w:t>Production</w:t>
      </w:r>
    </w:p>
    <w:p w14:paraId="38DB62FC" w14:textId="41F9470B" w:rsidR="00EE01AC" w:rsidRDefault="00EE01AC" w:rsidP="00EE01AC">
      <w:pPr>
        <w:rPr>
          <w:rFonts w:eastAsia="MS PGothic"/>
          <w:b/>
          <w:color w:val="000000"/>
          <w:sz w:val="24"/>
          <w:szCs w:val="24"/>
        </w:rPr>
      </w:pPr>
      <w:r w:rsidRPr="00EE01AC">
        <w:rPr>
          <w:rFonts w:eastAsia="MS PGothic"/>
          <w:color w:val="767171" w:themeColor="background2" w:themeShade="80"/>
          <w:sz w:val="24"/>
          <w:szCs w:val="24"/>
        </w:rPr>
        <w:t>Author (s) Name &amp; Affiliation:</w:t>
      </w:r>
      <w:r>
        <w:rPr>
          <w:rFonts w:eastAsia="MS PGothic"/>
          <w:b/>
          <w:color w:val="767171" w:themeColor="background2" w:themeShade="80"/>
          <w:sz w:val="24"/>
          <w:szCs w:val="24"/>
        </w:rPr>
        <w:t xml:space="preserve"> </w:t>
      </w:r>
      <w:r w:rsidRPr="00EE01AC">
        <w:rPr>
          <w:rFonts w:eastAsia="MS PGothic"/>
          <w:sz w:val="24"/>
          <w:szCs w:val="24"/>
        </w:rPr>
        <w:t xml:space="preserve">First Author’s </w:t>
      </w:r>
      <w:r w:rsidRPr="00EE01AC">
        <w:rPr>
          <w:rFonts w:eastAsia="MS PGothic"/>
          <w:color w:val="000000"/>
          <w:sz w:val="24"/>
          <w:szCs w:val="24"/>
        </w:rPr>
        <w:t>Name *, Second Author’s Name</w:t>
      </w:r>
    </w:p>
    <w:p w14:paraId="25308EE6" w14:textId="6FF48CF6" w:rsidR="00EE01AC" w:rsidRDefault="00EE01AC" w:rsidP="00EE01AC">
      <w:pPr>
        <w:rPr>
          <w:rFonts w:eastAsia="MS PGothic"/>
          <w:color w:val="000000"/>
          <w:sz w:val="24"/>
          <w:szCs w:val="24"/>
        </w:rPr>
      </w:pPr>
      <w:r w:rsidRPr="00EE01AC">
        <w:rPr>
          <w:rFonts w:eastAsia="MS PGothic"/>
          <w:color w:val="000000"/>
          <w:sz w:val="24"/>
          <w:szCs w:val="24"/>
        </w:rPr>
        <w:t xml:space="preserve">                                                        *University of Oxford, UK</w:t>
      </w:r>
      <w:r w:rsidRPr="00EE01AC">
        <w:rPr>
          <w:rFonts w:eastAsia="MS PGothic"/>
          <w:color w:val="000000"/>
          <w:sz w:val="24"/>
          <w:szCs w:val="24"/>
        </w:rPr>
        <w:br/>
        <w:t xml:space="preserve">                                                          Cambridge University, UK</w:t>
      </w:r>
    </w:p>
    <w:p w14:paraId="13D0BA06" w14:textId="04168167" w:rsidR="00EE01AC" w:rsidRDefault="00EE01AC" w:rsidP="00260E69">
      <w:pPr>
        <w:jc w:val="center"/>
        <w:rPr>
          <w:rFonts w:eastAsia="MS PGothic"/>
          <w:color w:val="000000"/>
          <w:sz w:val="24"/>
          <w:szCs w:val="24"/>
        </w:rPr>
      </w:pPr>
      <w:r>
        <w:rPr>
          <w:rFonts w:eastAsia="MS PGothic"/>
          <w:color w:val="000000"/>
          <w:sz w:val="24"/>
          <w:szCs w:val="24"/>
        </w:rPr>
        <w:t xml:space="preserve">(* </w:t>
      </w:r>
      <w:r w:rsidR="003B4C37">
        <w:rPr>
          <w:rFonts w:eastAsia="MS PGothic"/>
          <w:color w:val="000000"/>
          <w:sz w:val="24"/>
          <w:szCs w:val="24"/>
        </w:rPr>
        <w:t>R</w:t>
      </w:r>
      <w:bookmarkStart w:id="0" w:name="_GoBack"/>
      <w:bookmarkEnd w:id="0"/>
      <w:r>
        <w:rPr>
          <w:rFonts w:eastAsia="MS PGothic"/>
          <w:color w:val="000000"/>
          <w:sz w:val="24"/>
          <w:szCs w:val="24"/>
        </w:rPr>
        <w:t>epresents Presenting Author)</w:t>
      </w:r>
    </w:p>
    <w:p w14:paraId="17783E23" w14:textId="72C68B0E" w:rsidR="00B52F7B" w:rsidRDefault="00B52F7B" w:rsidP="00B52F7B">
      <w:pPr>
        <w:rPr>
          <w:rFonts w:eastAsia="MS PGothic"/>
          <w:color w:val="000000"/>
          <w:sz w:val="24"/>
          <w:szCs w:val="24"/>
        </w:rPr>
      </w:pPr>
      <w:r w:rsidRPr="00B52F7B">
        <w:rPr>
          <w:rFonts w:eastAsia="MS PGothic"/>
          <w:b/>
          <w:color w:val="000000"/>
          <w:sz w:val="24"/>
          <w:szCs w:val="24"/>
        </w:rPr>
        <w:t>Email:</w:t>
      </w:r>
      <w:r>
        <w:rPr>
          <w:rFonts w:eastAsia="MS PGothic"/>
          <w:color w:val="000000"/>
          <w:sz w:val="24"/>
          <w:szCs w:val="24"/>
        </w:rPr>
        <w:t xml:space="preserve"> Presenting Author’s email</w:t>
      </w:r>
    </w:p>
    <w:p w14:paraId="2AD28CB8" w14:textId="0B8EC63A" w:rsidR="00EE01AC" w:rsidRDefault="00EE01AC" w:rsidP="00EE01AC">
      <w:pPr>
        <w:rPr>
          <w:rFonts w:eastAsia="MS PGothic"/>
          <w:color w:val="000000"/>
          <w:sz w:val="24"/>
          <w:szCs w:val="24"/>
        </w:rPr>
      </w:pPr>
    </w:p>
    <w:p w14:paraId="0679EE59" w14:textId="77777777" w:rsidR="00260E69" w:rsidRPr="00A16575" w:rsidRDefault="00260E69" w:rsidP="00260E69">
      <w:pPr>
        <w:rPr>
          <w:b/>
          <w:lang w:val="en-US"/>
        </w:rPr>
      </w:pPr>
      <w:r w:rsidRPr="00A16575">
        <w:rPr>
          <w:b/>
          <w:lang w:val="en-US"/>
        </w:rPr>
        <w:t>Abstract:</w:t>
      </w:r>
    </w:p>
    <w:p w14:paraId="0EB97938" w14:textId="177BFB66" w:rsidR="00260E69" w:rsidRDefault="00260E69" w:rsidP="00260E69">
      <w:pPr>
        <w:jc w:val="both"/>
        <w:rPr>
          <w:noProof/>
        </w:rPr>
      </w:pPr>
      <w:r w:rsidRPr="006D47FD">
        <w:rPr>
          <w:rFonts w:eastAsia="MS PGothic"/>
          <w:color w:val="000000"/>
          <w:szCs w:val="32"/>
        </w:rPr>
        <w:t xml:space="preserve">Bixin is a natural dye and a high commercial important compound, produced from Bixin synthetic pathway in case of </w:t>
      </w:r>
      <w:r w:rsidRPr="00260E69">
        <w:rPr>
          <w:rFonts w:eastAsia="MS PGothic"/>
          <w:i/>
          <w:color w:val="000000"/>
          <w:szCs w:val="32"/>
        </w:rPr>
        <w:t>Bixa orellana</w:t>
      </w:r>
      <w:r w:rsidRPr="006D47FD">
        <w:rPr>
          <w:rFonts w:eastAsia="MS PGothic"/>
          <w:color w:val="000000"/>
          <w:szCs w:val="32"/>
        </w:rPr>
        <w:t xml:space="preserve"> plant. The particular enzyme Lycopene cleavage Oxygenase catalyzes the first step of reaction pathways from Trans-lycopene to Bixin synthesis. The 3D structure of the enzyme was predicted by MODELLER program and the missing side chains were verified by SCRWL4 tool. Model validation was done by using the output of PROCHECK and DOPE score. </w:t>
      </w:r>
      <w:r w:rsidRPr="00DC66CF">
        <w:rPr>
          <w:color w:val="000000"/>
          <w:highlight w:val="cyan"/>
        </w:rPr>
        <w:t>(Up to 300 words)</w:t>
      </w:r>
      <w:r w:rsidRPr="00DC66CF">
        <w:rPr>
          <w:noProof/>
          <w:highlight w:val="cyan"/>
        </w:rPr>
        <w:t>.</w:t>
      </w:r>
    </w:p>
    <w:p w14:paraId="4A4AC718" w14:textId="716E0CC7" w:rsidR="00260E69" w:rsidRDefault="00260E69" w:rsidP="00260E69">
      <w:pPr>
        <w:jc w:val="both"/>
        <w:rPr>
          <w:noProof/>
        </w:rPr>
      </w:pPr>
      <w:r w:rsidRPr="00260E69">
        <w:rPr>
          <w:b/>
          <w:noProof/>
        </w:rPr>
        <w:t xml:space="preserve">Keywords: </w:t>
      </w:r>
      <w:r w:rsidRPr="00260E69">
        <w:rPr>
          <w:noProof/>
        </w:rPr>
        <w:t>Bixin, Homology Modelling, Docking, RC Plot</w:t>
      </w:r>
    </w:p>
    <w:p w14:paraId="63C13630" w14:textId="77777777" w:rsidR="00260E69" w:rsidRDefault="00260E69" w:rsidP="00260E69">
      <w:pPr>
        <w:jc w:val="both"/>
        <w:rPr>
          <w:b/>
          <w:noProof/>
        </w:rPr>
      </w:pPr>
    </w:p>
    <w:p w14:paraId="35F0C219" w14:textId="3D8CF5DF" w:rsidR="00260E69" w:rsidRDefault="00260E69" w:rsidP="00260E69">
      <w:pPr>
        <w:jc w:val="both"/>
        <w:rPr>
          <w:noProof/>
        </w:rPr>
      </w:pPr>
      <w:r>
        <w:rPr>
          <w:b/>
          <w:noProof/>
        </w:rPr>
        <w:t xml:space="preserve">Figures/ Images/ Graphs/ Table </w:t>
      </w:r>
      <w:r w:rsidRPr="00260E69">
        <w:rPr>
          <w:noProof/>
        </w:rPr>
        <w:t>(both Color and BW)</w:t>
      </w:r>
      <w:r>
        <w:rPr>
          <w:noProof/>
        </w:rPr>
        <w:t xml:space="preserve"> if any</w:t>
      </w:r>
    </w:p>
    <w:p w14:paraId="1B739E4F" w14:textId="77777777" w:rsidR="00260E69" w:rsidRDefault="00260E69" w:rsidP="00260E69">
      <w:pPr>
        <w:jc w:val="both"/>
        <w:rPr>
          <w:noProof/>
        </w:rPr>
      </w:pPr>
    </w:p>
    <w:p w14:paraId="207ECC09" w14:textId="0A683619" w:rsidR="00260E69" w:rsidRDefault="00260E69" w:rsidP="00260E69">
      <w:pPr>
        <w:jc w:val="center"/>
        <w:rPr>
          <w:b/>
          <w:noProof/>
        </w:rPr>
      </w:pPr>
      <w:r>
        <w:rPr>
          <w:noProof/>
          <w:lang w:eastAsia="en-IN"/>
        </w:rPr>
        <w:drawing>
          <wp:inline distT="0" distB="0" distL="0" distR="0" wp14:anchorId="5AD3E66F" wp14:editId="147A4485">
            <wp:extent cx="4572000" cy="1710996"/>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0112" cy="1740228"/>
                    </a:xfrm>
                    <a:prstGeom prst="rect">
                      <a:avLst/>
                    </a:prstGeom>
                    <a:noFill/>
                  </pic:spPr>
                </pic:pic>
              </a:graphicData>
            </a:graphic>
          </wp:inline>
        </w:drawing>
      </w:r>
    </w:p>
    <w:p w14:paraId="5AF01FD8" w14:textId="0648C8E6" w:rsidR="00260E69" w:rsidRDefault="00260E69" w:rsidP="00260E69">
      <w:pPr>
        <w:jc w:val="center"/>
        <w:rPr>
          <w:b/>
          <w:noProof/>
        </w:rPr>
      </w:pPr>
    </w:p>
    <w:p w14:paraId="314FE3E4" w14:textId="44791920" w:rsidR="00260E69" w:rsidRDefault="00260E69" w:rsidP="00260E69">
      <w:pPr>
        <w:rPr>
          <w:b/>
          <w:noProof/>
        </w:rPr>
      </w:pPr>
      <w:r>
        <w:rPr>
          <w:b/>
          <w:noProof/>
        </w:rPr>
        <w:t>Biography:</w:t>
      </w:r>
    </w:p>
    <w:p w14:paraId="74C5ABED" w14:textId="5FDF1CC8" w:rsidR="00260E69" w:rsidRDefault="00260E69" w:rsidP="00260E69">
      <w:pPr>
        <w:rPr>
          <w:highlight w:val="cyan"/>
        </w:rPr>
      </w:pPr>
      <w:r>
        <w:t xml:space="preserve">John has completed his PhD from Oxford University. He is the Head of the department of Biology and dean of a premier research institute. He has published more than 35 papers in reputed journals and has been serving as an editorial board member of repute journals. </w:t>
      </w:r>
      <w:r w:rsidRPr="00DC66CF">
        <w:rPr>
          <w:highlight w:val="cyan"/>
        </w:rPr>
        <w:t>(Up to 100 words)</w:t>
      </w:r>
    </w:p>
    <w:p w14:paraId="0D600CE3" w14:textId="40952DEF" w:rsidR="00B52F7B" w:rsidRPr="00260E69" w:rsidRDefault="00B52F7B" w:rsidP="00260E69">
      <w:pPr>
        <w:rPr>
          <w:b/>
          <w:noProof/>
        </w:rPr>
      </w:pPr>
      <w:r>
        <w:rPr>
          <w:b/>
          <w:noProof/>
        </w:rPr>
        <w:t xml:space="preserve">Research Interest: </w:t>
      </w:r>
      <w:r w:rsidRPr="00B52F7B">
        <w:rPr>
          <w:noProof/>
        </w:rPr>
        <w:t>Bioinformatics, Drug Designing, Chemo Informatics</w:t>
      </w:r>
    </w:p>
    <w:p w14:paraId="7F574EF2" w14:textId="31A36993" w:rsidR="00260E69" w:rsidRDefault="00260E69" w:rsidP="00EE01AC">
      <w:pPr>
        <w:rPr>
          <w:rFonts w:eastAsia="MS PGothic"/>
          <w:color w:val="000000"/>
          <w:sz w:val="24"/>
          <w:szCs w:val="24"/>
        </w:rPr>
      </w:pPr>
    </w:p>
    <w:p w14:paraId="7CFD5994" w14:textId="27174458" w:rsidR="00EE01AC" w:rsidRPr="00EE01AC" w:rsidRDefault="00EE01AC" w:rsidP="00EE01AC">
      <w:pPr>
        <w:rPr>
          <w:rFonts w:eastAsia="MS PGothic"/>
          <w:color w:val="000000"/>
          <w:sz w:val="24"/>
          <w:szCs w:val="24"/>
        </w:rPr>
      </w:pPr>
    </w:p>
    <w:p w14:paraId="013F4906" w14:textId="24638161" w:rsidR="00260E69" w:rsidRDefault="00EE01AC" w:rsidP="00EE01AC">
      <w:pPr>
        <w:rPr>
          <w:rFonts w:eastAsia="MS PGothic"/>
          <w:b/>
          <w:color w:val="767171" w:themeColor="background2" w:themeShade="80"/>
          <w:sz w:val="24"/>
          <w:szCs w:val="24"/>
        </w:rPr>
      </w:pPr>
      <w:r>
        <w:rPr>
          <w:rFonts w:eastAsia="MS PGothic"/>
          <w:b/>
          <w:color w:val="767171" w:themeColor="background2" w:themeShade="80"/>
          <w:sz w:val="24"/>
          <w:szCs w:val="24"/>
        </w:rPr>
        <w:t xml:space="preserve">                                                       </w:t>
      </w:r>
    </w:p>
    <w:p w14:paraId="1F113CD1" w14:textId="6C02B471" w:rsidR="00260E69" w:rsidRDefault="00260E69" w:rsidP="00260E69">
      <w:pPr>
        <w:jc w:val="center"/>
        <w:rPr>
          <w:rFonts w:eastAsia="MS PGothic"/>
          <w:sz w:val="24"/>
          <w:szCs w:val="24"/>
        </w:rPr>
      </w:pPr>
      <w:r w:rsidRPr="00260E69">
        <w:rPr>
          <w:rFonts w:eastAsia="MS PGothic"/>
          <w:b/>
          <w:sz w:val="24"/>
          <w:szCs w:val="24"/>
        </w:rPr>
        <w:t xml:space="preserve">Author Information </w:t>
      </w:r>
      <w:r w:rsidRPr="00260E69">
        <w:rPr>
          <w:rFonts w:eastAsia="MS PGothic"/>
          <w:sz w:val="24"/>
          <w:szCs w:val="24"/>
        </w:rPr>
        <w:t>(Presenting Author)</w:t>
      </w:r>
    </w:p>
    <w:tbl>
      <w:tblPr>
        <w:tblStyle w:val="PlainTable1"/>
        <w:tblW w:w="0" w:type="auto"/>
        <w:tblLook w:val="04A0" w:firstRow="1" w:lastRow="0" w:firstColumn="1" w:lastColumn="0" w:noHBand="0" w:noVBand="1"/>
      </w:tblPr>
      <w:tblGrid>
        <w:gridCol w:w="2972"/>
        <w:gridCol w:w="6044"/>
      </w:tblGrid>
      <w:tr w:rsidR="00B52F7B" w14:paraId="0109049D" w14:textId="77777777" w:rsidTr="00B52F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FE33AE8" w14:textId="18BCF6C4" w:rsidR="00B52F7B" w:rsidRPr="00B52F7B" w:rsidRDefault="00B52F7B" w:rsidP="00B52F7B">
            <w:pPr>
              <w:spacing w:line="360" w:lineRule="auto"/>
              <w:rPr>
                <w:rFonts w:eastAsia="MS PGothic"/>
                <w:b w:val="0"/>
                <w:sz w:val="24"/>
                <w:szCs w:val="24"/>
              </w:rPr>
            </w:pPr>
            <w:r w:rsidRPr="00B52F7B">
              <w:rPr>
                <w:rFonts w:eastAsia="MS PGothic"/>
                <w:b w:val="0"/>
                <w:sz w:val="24"/>
                <w:szCs w:val="24"/>
              </w:rPr>
              <w:t>Name</w:t>
            </w:r>
          </w:p>
        </w:tc>
        <w:tc>
          <w:tcPr>
            <w:tcW w:w="6044" w:type="dxa"/>
          </w:tcPr>
          <w:p w14:paraId="4B57C40D" w14:textId="77777777" w:rsidR="00B52F7B" w:rsidRDefault="00B52F7B" w:rsidP="00B52F7B">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MS PGothic"/>
                <w:sz w:val="24"/>
                <w:szCs w:val="24"/>
              </w:rPr>
            </w:pPr>
          </w:p>
        </w:tc>
      </w:tr>
      <w:tr w:rsidR="00B52F7B" w14:paraId="4C93B4D3" w14:textId="77777777" w:rsidTr="00B52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2029F00" w14:textId="6BD184C3" w:rsidR="00B52F7B" w:rsidRPr="00B52F7B" w:rsidRDefault="00B52F7B" w:rsidP="00B52F7B">
            <w:pPr>
              <w:spacing w:line="360" w:lineRule="auto"/>
              <w:rPr>
                <w:rFonts w:eastAsia="MS PGothic"/>
                <w:b w:val="0"/>
                <w:sz w:val="24"/>
                <w:szCs w:val="24"/>
              </w:rPr>
            </w:pPr>
            <w:r w:rsidRPr="00B52F7B">
              <w:rPr>
                <w:rFonts w:eastAsia="MS PGothic"/>
                <w:b w:val="0"/>
                <w:sz w:val="24"/>
                <w:szCs w:val="24"/>
              </w:rPr>
              <w:t>University/Organization</w:t>
            </w:r>
          </w:p>
        </w:tc>
        <w:tc>
          <w:tcPr>
            <w:tcW w:w="6044" w:type="dxa"/>
          </w:tcPr>
          <w:p w14:paraId="499AA408" w14:textId="77777777" w:rsidR="00B52F7B" w:rsidRDefault="00B52F7B" w:rsidP="00B52F7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MS PGothic"/>
                <w:sz w:val="24"/>
                <w:szCs w:val="24"/>
              </w:rPr>
            </w:pPr>
          </w:p>
        </w:tc>
      </w:tr>
      <w:tr w:rsidR="00B52F7B" w14:paraId="0FF58DAD" w14:textId="77777777" w:rsidTr="00B52F7B">
        <w:tc>
          <w:tcPr>
            <w:cnfStyle w:val="001000000000" w:firstRow="0" w:lastRow="0" w:firstColumn="1" w:lastColumn="0" w:oddVBand="0" w:evenVBand="0" w:oddHBand="0" w:evenHBand="0" w:firstRowFirstColumn="0" w:firstRowLastColumn="0" w:lastRowFirstColumn="0" w:lastRowLastColumn="0"/>
            <w:tcW w:w="2972" w:type="dxa"/>
          </w:tcPr>
          <w:p w14:paraId="598CEE66" w14:textId="05260EDA" w:rsidR="00B52F7B" w:rsidRPr="00B52F7B" w:rsidRDefault="00B52F7B" w:rsidP="00B52F7B">
            <w:pPr>
              <w:spacing w:line="360" w:lineRule="auto"/>
              <w:rPr>
                <w:rFonts w:eastAsia="MS PGothic"/>
                <w:b w:val="0"/>
                <w:sz w:val="24"/>
                <w:szCs w:val="24"/>
              </w:rPr>
            </w:pPr>
            <w:r w:rsidRPr="00B52F7B">
              <w:rPr>
                <w:rFonts w:eastAsia="MS PGothic"/>
                <w:b w:val="0"/>
                <w:sz w:val="24"/>
                <w:szCs w:val="24"/>
              </w:rPr>
              <w:t>Country</w:t>
            </w:r>
          </w:p>
        </w:tc>
        <w:tc>
          <w:tcPr>
            <w:tcW w:w="6044" w:type="dxa"/>
          </w:tcPr>
          <w:p w14:paraId="0EA2A08A" w14:textId="77777777" w:rsidR="00B52F7B" w:rsidRDefault="00B52F7B" w:rsidP="00B52F7B">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MS PGothic"/>
                <w:sz w:val="24"/>
                <w:szCs w:val="24"/>
              </w:rPr>
            </w:pPr>
          </w:p>
        </w:tc>
      </w:tr>
      <w:tr w:rsidR="00B52F7B" w14:paraId="29CD144B" w14:textId="77777777" w:rsidTr="00B52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A48DA85" w14:textId="23B8165E" w:rsidR="00B52F7B" w:rsidRPr="00B52F7B" w:rsidRDefault="00B52F7B" w:rsidP="00B52F7B">
            <w:pPr>
              <w:spacing w:line="360" w:lineRule="auto"/>
              <w:rPr>
                <w:rFonts w:eastAsia="MS PGothic"/>
                <w:b w:val="0"/>
                <w:sz w:val="24"/>
                <w:szCs w:val="24"/>
              </w:rPr>
            </w:pPr>
            <w:r w:rsidRPr="00B52F7B">
              <w:rPr>
                <w:rFonts w:eastAsia="MS PGothic"/>
                <w:b w:val="0"/>
                <w:sz w:val="24"/>
                <w:szCs w:val="24"/>
              </w:rPr>
              <w:t>Mobile Number</w:t>
            </w:r>
          </w:p>
        </w:tc>
        <w:tc>
          <w:tcPr>
            <w:tcW w:w="6044" w:type="dxa"/>
          </w:tcPr>
          <w:p w14:paraId="37F414C1" w14:textId="77777777" w:rsidR="00B52F7B" w:rsidRDefault="00B52F7B" w:rsidP="00B52F7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MS PGothic"/>
                <w:sz w:val="24"/>
                <w:szCs w:val="24"/>
              </w:rPr>
            </w:pPr>
          </w:p>
        </w:tc>
      </w:tr>
      <w:tr w:rsidR="00B52F7B" w14:paraId="034966A2" w14:textId="77777777" w:rsidTr="00B52F7B">
        <w:tc>
          <w:tcPr>
            <w:cnfStyle w:val="001000000000" w:firstRow="0" w:lastRow="0" w:firstColumn="1" w:lastColumn="0" w:oddVBand="0" w:evenVBand="0" w:oddHBand="0" w:evenHBand="0" w:firstRowFirstColumn="0" w:firstRowLastColumn="0" w:lastRowFirstColumn="0" w:lastRowLastColumn="0"/>
            <w:tcW w:w="2972" w:type="dxa"/>
          </w:tcPr>
          <w:p w14:paraId="5C91B8CE" w14:textId="7EB50B80" w:rsidR="00B52F7B" w:rsidRPr="00B52F7B" w:rsidRDefault="00B52F7B" w:rsidP="00B52F7B">
            <w:pPr>
              <w:spacing w:line="360" w:lineRule="auto"/>
              <w:rPr>
                <w:rFonts w:eastAsia="MS PGothic"/>
                <w:b w:val="0"/>
                <w:sz w:val="24"/>
                <w:szCs w:val="24"/>
              </w:rPr>
            </w:pPr>
            <w:r w:rsidRPr="00B52F7B">
              <w:rPr>
                <w:rFonts w:eastAsia="MS PGothic"/>
                <w:b w:val="0"/>
                <w:sz w:val="24"/>
                <w:szCs w:val="24"/>
              </w:rPr>
              <w:t xml:space="preserve">Email: </w:t>
            </w:r>
          </w:p>
        </w:tc>
        <w:tc>
          <w:tcPr>
            <w:tcW w:w="6044" w:type="dxa"/>
          </w:tcPr>
          <w:p w14:paraId="5D6B953E" w14:textId="77777777" w:rsidR="00B52F7B" w:rsidRDefault="00B52F7B" w:rsidP="00B52F7B">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MS PGothic"/>
                <w:sz w:val="24"/>
                <w:szCs w:val="24"/>
              </w:rPr>
            </w:pPr>
          </w:p>
        </w:tc>
      </w:tr>
      <w:tr w:rsidR="00B52F7B" w14:paraId="49247EFF" w14:textId="77777777" w:rsidTr="00B52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4CE6F72" w14:textId="2499632F" w:rsidR="00B52F7B" w:rsidRPr="00B52F7B" w:rsidRDefault="00B52F7B" w:rsidP="00B52F7B">
            <w:pPr>
              <w:spacing w:line="360" w:lineRule="auto"/>
              <w:rPr>
                <w:rFonts w:eastAsia="MS PGothic"/>
                <w:b w:val="0"/>
                <w:sz w:val="24"/>
                <w:szCs w:val="24"/>
              </w:rPr>
            </w:pPr>
            <w:r w:rsidRPr="00B52F7B">
              <w:rPr>
                <w:rFonts w:eastAsia="MS PGothic"/>
                <w:b w:val="0"/>
                <w:sz w:val="24"/>
                <w:szCs w:val="24"/>
              </w:rPr>
              <w:t>Category of Presentation</w:t>
            </w:r>
          </w:p>
        </w:tc>
        <w:tc>
          <w:tcPr>
            <w:tcW w:w="6044" w:type="dxa"/>
          </w:tcPr>
          <w:p w14:paraId="5E965AC1" w14:textId="77777777" w:rsidR="00B52F7B" w:rsidRDefault="00B52F7B" w:rsidP="00B52F7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MS PGothic"/>
                <w:sz w:val="24"/>
                <w:szCs w:val="24"/>
              </w:rPr>
            </w:pPr>
          </w:p>
        </w:tc>
      </w:tr>
    </w:tbl>
    <w:p w14:paraId="3ED13D4D" w14:textId="0955430C" w:rsidR="00DC66CF" w:rsidRDefault="00DC66CF" w:rsidP="00260E69">
      <w:pPr>
        <w:jc w:val="center"/>
        <w:rPr>
          <w:rFonts w:eastAsia="MS PGothic"/>
          <w:sz w:val="24"/>
          <w:szCs w:val="24"/>
        </w:rPr>
      </w:pPr>
    </w:p>
    <w:p w14:paraId="26F9E09D" w14:textId="08D65685" w:rsidR="00B52F7B" w:rsidRDefault="00B52F7B" w:rsidP="00260E69">
      <w:pPr>
        <w:jc w:val="center"/>
        <w:rPr>
          <w:rFonts w:eastAsia="MS PGothic"/>
          <w:b/>
          <w:sz w:val="24"/>
          <w:szCs w:val="24"/>
        </w:rPr>
      </w:pPr>
      <w:r w:rsidRPr="00B52F7B">
        <w:rPr>
          <w:rFonts w:eastAsia="MS PGothic"/>
          <w:b/>
          <w:sz w:val="24"/>
          <w:szCs w:val="24"/>
        </w:rPr>
        <w:t xml:space="preserve">Author’s </w:t>
      </w:r>
      <w:r>
        <w:rPr>
          <w:rFonts w:eastAsia="MS PGothic"/>
          <w:b/>
          <w:sz w:val="24"/>
          <w:szCs w:val="24"/>
        </w:rPr>
        <w:t xml:space="preserve">Recent </w:t>
      </w:r>
      <w:r w:rsidRPr="00B52F7B">
        <w:rPr>
          <w:rFonts w:eastAsia="MS PGothic"/>
          <w:b/>
          <w:sz w:val="24"/>
          <w:szCs w:val="24"/>
        </w:rPr>
        <w:t>Photograph</w:t>
      </w:r>
    </w:p>
    <w:p w14:paraId="21C1E0B2" w14:textId="7A9251B1" w:rsidR="00B52F7B" w:rsidRPr="00B52F7B" w:rsidRDefault="00B52F7B" w:rsidP="00260E69">
      <w:pPr>
        <w:jc w:val="center"/>
        <w:rPr>
          <w:rFonts w:eastAsia="MS PGothic"/>
          <w:b/>
          <w:sz w:val="24"/>
          <w:szCs w:val="24"/>
        </w:rPr>
      </w:pPr>
      <w:r>
        <w:rPr>
          <w:noProof/>
          <w:lang w:eastAsia="en-IN"/>
        </w:rPr>
        <w:drawing>
          <wp:anchor distT="0" distB="0" distL="114300" distR="114300" simplePos="0" relativeHeight="251661312" behindDoc="0" locked="0" layoutInCell="1" allowOverlap="1" wp14:anchorId="10A8069E" wp14:editId="72B18892">
            <wp:simplePos x="0" y="0"/>
            <wp:positionH relativeFrom="column">
              <wp:posOffset>2286000</wp:posOffset>
            </wp:positionH>
            <wp:positionV relativeFrom="paragraph">
              <wp:posOffset>304800</wp:posOffset>
            </wp:positionV>
            <wp:extent cx="1152525" cy="1089569"/>
            <wp:effectExtent l="0" t="0" r="0" b="0"/>
            <wp:wrapNone/>
            <wp:docPr id="92" name="Picture 92" descr="Image result for male photo vector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descr="Image result for male photo vector icons"/>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4007" cy="1090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2E4714" w14:textId="29CBE453" w:rsidR="00B52F7B" w:rsidRDefault="00B52F7B" w:rsidP="00B52F7B">
      <w:pPr>
        <w:rPr>
          <w:rFonts w:eastAsia="MS PGothic"/>
          <w:b/>
          <w:color w:val="000000"/>
          <w:sz w:val="24"/>
          <w:szCs w:val="24"/>
        </w:rPr>
      </w:pPr>
    </w:p>
    <w:p w14:paraId="7A3143D7" w14:textId="15EE413B" w:rsidR="00B52F7B" w:rsidRDefault="00B52F7B" w:rsidP="00B52F7B">
      <w:pPr>
        <w:rPr>
          <w:rFonts w:eastAsia="MS PGothic"/>
          <w:b/>
          <w:color w:val="000000"/>
          <w:sz w:val="24"/>
          <w:szCs w:val="24"/>
        </w:rPr>
      </w:pPr>
    </w:p>
    <w:p w14:paraId="7E5F0B68" w14:textId="1188DCDA" w:rsidR="00B52F7B" w:rsidRDefault="00B52F7B" w:rsidP="00B52F7B">
      <w:pPr>
        <w:rPr>
          <w:rFonts w:eastAsia="MS PGothic"/>
          <w:b/>
          <w:color w:val="000000"/>
          <w:sz w:val="24"/>
          <w:szCs w:val="24"/>
        </w:rPr>
      </w:pPr>
    </w:p>
    <w:p w14:paraId="1D2A417A" w14:textId="05E35F8C" w:rsidR="00B52F7B" w:rsidRDefault="00B52F7B" w:rsidP="00B52F7B">
      <w:pPr>
        <w:rPr>
          <w:rFonts w:eastAsia="MS PGothic"/>
          <w:b/>
          <w:color w:val="000000"/>
          <w:sz w:val="24"/>
          <w:szCs w:val="24"/>
        </w:rPr>
      </w:pPr>
    </w:p>
    <w:p w14:paraId="254BC21F" w14:textId="17BB577C" w:rsidR="00B52F7B" w:rsidRDefault="00B52F7B" w:rsidP="00B52F7B">
      <w:pPr>
        <w:rPr>
          <w:rFonts w:eastAsia="MS PGothic"/>
          <w:b/>
          <w:color w:val="000000"/>
          <w:sz w:val="24"/>
          <w:szCs w:val="24"/>
        </w:rPr>
      </w:pPr>
    </w:p>
    <w:p w14:paraId="089DF746" w14:textId="03034FC6" w:rsidR="00B52F7B" w:rsidRDefault="00B52F7B" w:rsidP="00B52F7B">
      <w:pPr>
        <w:jc w:val="center"/>
        <w:rPr>
          <w:rFonts w:eastAsia="MS PGothic"/>
          <w:b/>
          <w:sz w:val="24"/>
          <w:szCs w:val="24"/>
        </w:rPr>
      </w:pPr>
      <w:r w:rsidRPr="00B52F7B">
        <w:rPr>
          <w:rFonts w:eastAsia="MS PGothic"/>
          <w:b/>
          <w:sz w:val="24"/>
          <w:szCs w:val="24"/>
        </w:rPr>
        <w:t xml:space="preserve">Author’s </w:t>
      </w:r>
      <w:r>
        <w:rPr>
          <w:rFonts w:eastAsia="MS PGothic"/>
          <w:b/>
          <w:sz w:val="24"/>
          <w:szCs w:val="24"/>
        </w:rPr>
        <w:t>University/Organization’s Logo</w:t>
      </w:r>
    </w:p>
    <w:p w14:paraId="79B11D84" w14:textId="1E446265" w:rsidR="00B52F7B" w:rsidRDefault="00B52F7B" w:rsidP="00B52F7B">
      <w:pPr>
        <w:rPr>
          <w:rFonts w:eastAsia="MS PGothic"/>
          <w:b/>
          <w:color w:val="000000"/>
          <w:sz w:val="24"/>
          <w:szCs w:val="24"/>
        </w:rPr>
      </w:pPr>
      <w:r>
        <w:rPr>
          <w:noProof/>
          <w:lang w:eastAsia="en-IN"/>
        </w:rPr>
        <w:drawing>
          <wp:anchor distT="0" distB="0" distL="114300" distR="114300" simplePos="0" relativeHeight="251663360" behindDoc="0" locked="0" layoutInCell="1" allowOverlap="1" wp14:anchorId="1A9CA9BF" wp14:editId="133085E8">
            <wp:simplePos x="0" y="0"/>
            <wp:positionH relativeFrom="column">
              <wp:posOffset>2390775</wp:posOffset>
            </wp:positionH>
            <wp:positionV relativeFrom="paragraph">
              <wp:posOffset>150495</wp:posOffset>
            </wp:positionV>
            <wp:extent cx="1113214" cy="1028700"/>
            <wp:effectExtent l="0" t="0" r="0" b="0"/>
            <wp:wrapNone/>
            <wp:docPr id="93" name="Picture 93" descr="Triple icon pack - official institution building with pill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Triple icon pack - official institution building with pillars "/>
                    <pic:cNvPicPr>
                      <a:picLocks noChangeAspect="1"/>
                    </pic:cNvPicPr>
                  </pic:nvPicPr>
                  <pic:blipFill rotWithShape="1">
                    <a:blip r:embed="rId9">
                      <a:extLst>
                        <a:ext uri="{28A0092B-C50C-407E-A947-70E740481C1C}">
                          <a14:useLocalDpi xmlns:a14="http://schemas.microsoft.com/office/drawing/2010/main" val="0"/>
                        </a:ext>
                      </a:extLst>
                    </a:blip>
                    <a:srcRect l="39233" t="34884" r="39166" b="27572"/>
                    <a:stretch/>
                  </pic:blipFill>
                  <pic:spPr bwMode="auto">
                    <a:xfrm>
                      <a:off x="0" y="0"/>
                      <a:ext cx="1116022" cy="1031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46BBBA" w14:textId="0D26A2E8" w:rsidR="00B52F7B" w:rsidRDefault="00B52F7B" w:rsidP="00B52F7B">
      <w:pPr>
        <w:rPr>
          <w:rFonts w:eastAsia="MS PGothic"/>
          <w:b/>
          <w:color w:val="000000"/>
          <w:sz w:val="24"/>
          <w:szCs w:val="24"/>
        </w:rPr>
      </w:pPr>
    </w:p>
    <w:p w14:paraId="25463DB5" w14:textId="77777777" w:rsidR="00B52F7B" w:rsidRDefault="00B52F7B" w:rsidP="00B52F7B">
      <w:pPr>
        <w:rPr>
          <w:rFonts w:eastAsia="MS PGothic"/>
          <w:b/>
          <w:color w:val="000000"/>
          <w:sz w:val="24"/>
          <w:szCs w:val="24"/>
        </w:rPr>
      </w:pPr>
    </w:p>
    <w:p w14:paraId="072A7149" w14:textId="77777777" w:rsidR="00B52F7B" w:rsidRDefault="00B52F7B" w:rsidP="00B52F7B">
      <w:pPr>
        <w:rPr>
          <w:rFonts w:eastAsia="MS PGothic"/>
          <w:b/>
          <w:color w:val="000000"/>
          <w:sz w:val="24"/>
          <w:szCs w:val="24"/>
        </w:rPr>
      </w:pPr>
    </w:p>
    <w:p w14:paraId="3B1108EB" w14:textId="478DE036" w:rsidR="00B52F7B" w:rsidRDefault="00B52F7B" w:rsidP="00B52F7B">
      <w:pPr>
        <w:rPr>
          <w:rFonts w:eastAsia="MS PGothic"/>
          <w:b/>
          <w:color w:val="000000"/>
          <w:sz w:val="24"/>
          <w:szCs w:val="24"/>
        </w:rPr>
      </w:pPr>
    </w:p>
    <w:p w14:paraId="28DF43AC" w14:textId="75F11652" w:rsidR="00B52F7B" w:rsidRDefault="00B52F7B" w:rsidP="00B52F7B">
      <w:pPr>
        <w:rPr>
          <w:rFonts w:eastAsia="MS PGothic"/>
          <w:b/>
          <w:color w:val="000000"/>
          <w:sz w:val="24"/>
          <w:szCs w:val="24"/>
        </w:rPr>
      </w:pPr>
    </w:p>
    <w:p w14:paraId="3CF23389" w14:textId="32AFF067" w:rsidR="00B52F7B" w:rsidRDefault="00B52F7B" w:rsidP="00B52F7B">
      <w:pPr>
        <w:rPr>
          <w:rFonts w:eastAsia="MS PGothic"/>
          <w:b/>
          <w:color w:val="000000"/>
          <w:sz w:val="24"/>
          <w:szCs w:val="24"/>
        </w:rPr>
      </w:pPr>
    </w:p>
    <w:p w14:paraId="22A66CE5" w14:textId="77777777" w:rsidR="00B52F7B" w:rsidRDefault="00B52F7B" w:rsidP="00B52F7B">
      <w:pPr>
        <w:rPr>
          <w:rFonts w:eastAsia="MS PGothic"/>
          <w:b/>
          <w:color w:val="000000"/>
          <w:sz w:val="24"/>
          <w:szCs w:val="24"/>
        </w:rPr>
      </w:pPr>
    </w:p>
    <w:p w14:paraId="18672196" w14:textId="7A91C1CF" w:rsidR="00B52F7B" w:rsidRDefault="00B52F7B" w:rsidP="00B52F7B">
      <w:pPr>
        <w:rPr>
          <w:rFonts w:eastAsia="MS PGothic"/>
          <w:color w:val="000000"/>
          <w:sz w:val="24"/>
          <w:szCs w:val="24"/>
        </w:rPr>
      </w:pPr>
      <w:r w:rsidRPr="00260E69">
        <w:rPr>
          <w:rFonts w:eastAsia="MS PGothic"/>
          <w:b/>
          <w:color w:val="000000"/>
          <w:sz w:val="24"/>
          <w:szCs w:val="24"/>
        </w:rPr>
        <w:t>Note:</w:t>
      </w:r>
      <w:r>
        <w:rPr>
          <w:rFonts w:eastAsia="MS PGothic"/>
          <w:color w:val="000000"/>
          <w:sz w:val="24"/>
          <w:szCs w:val="24"/>
        </w:rPr>
        <w:t xml:space="preserve"> </w:t>
      </w:r>
      <w:r w:rsidRPr="00260E69">
        <w:rPr>
          <w:rFonts w:eastAsia="MS PGothic"/>
          <w:color w:val="3B3838" w:themeColor="background2" w:themeShade="40"/>
          <w:sz w:val="20"/>
          <w:szCs w:val="24"/>
        </w:rPr>
        <w:t>Abstracts should be submitted as per the template format including Presenting Author’s information as given below. Presenting Author’s information is required for Scientific program, Certificate and ID Cards purpose.</w:t>
      </w:r>
      <w:r w:rsidR="00C87412">
        <w:rPr>
          <w:rFonts w:eastAsia="MS PGothic"/>
          <w:color w:val="3B3838" w:themeColor="background2" w:themeShade="40"/>
          <w:sz w:val="20"/>
          <w:szCs w:val="24"/>
        </w:rPr>
        <w:t xml:space="preserve"> </w:t>
      </w:r>
    </w:p>
    <w:p w14:paraId="60B512DF" w14:textId="77777777" w:rsidR="00260E69" w:rsidRPr="00260E69" w:rsidRDefault="00260E69" w:rsidP="00260E69">
      <w:pPr>
        <w:jc w:val="center"/>
        <w:rPr>
          <w:rFonts w:eastAsia="MS PGothic"/>
          <w:b/>
          <w:sz w:val="24"/>
          <w:szCs w:val="24"/>
        </w:rPr>
      </w:pPr>
    </w:p>
    <w:sectPr w:rsidR="00260E69" w:rsidRPr="00260E69" w:rsidSect="00260E69">
      <w:headerReference w:type="default" r:id="rId10"/>
      <w:footerReference w:type="default" r:id="rId11"/>
      <w:pgSz w:w="11906" w:h="16838"/>
      <w:pgMar w:top="1701" w:right="1440" w:bottom="1440" w:left="1440" w:header="851" w:footer="6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35BB7" w14:textId="77777777" w:rsidR="00D91D14" w:rsidRDefault="00D91D14" w:rsidP="001F604F">
      <w:pPr>
        <w:spacing w:after="0" w:line="240" w:lineRule="auto"/>
      </w:pPr>
      <w:r>
        <w:separator/>
      </w:r>
    </w:p>
  </w:endnote>
  <w:endnote w:type="continuationSeparator" w:id="0">
    <w:p w14:paraId="4536D611" w14:textId="77777777" w:rsidR="00D91D14" w:rsidRDefault="00D91D14" w:rsidP="001F6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D131B" w14:textId="07BB63E7" w:rsidR="001F604F" w:rsidRPr="001F604F" w:rsidRDefault="001F604F" w:rsidP="001F604F">
    <w:pPr>
      <w:pStyle w:val="Footer"/>
      <w:jc w:val="both"/>
      <w:rPr>
        <w:b/>
        <w:color w:val="595959" w:themeColor="text1" w:themeTint="A6"/>
      </w:rPr>
    </w:pPr>
    <w:r>
      <w:rPr>
        <w:b/>
        <w:noProof/>
        <w:color w:val="000000" w:themeColor="text1"/>
        <w:lang w:eastAsia="en-IN"/>
      </w:rPr>
      <w:drawing>
        <wp:anchor distT="0" distB="0" distL="114300" distR="114300" simplePos="0" relativeHeight="251659264" behindDoc="0" locked="0" layoutInCell="1" allowOverlap="1" wp14:anchorId="6992801C" wp14:editId="048C3E21">
          <wp:simplePos x="0" y="0"/>
          <wp:positionH relativeFrom="column">
            <wp:posOffset>3609975</wp:posOffset>
          </wp:positionH>
          <wp:positionV relativeFrom="paragraph">
            <wp:posOffset>-3810</wp:posOffset>
          </wp:positionV>
          <wp:extent cx="190500" cy="190500"/>
          <wp:effectExtent l="0" t="0" r="0" b="0"/>
          <wp:wrapNone/>
          <wp:docPr id="83" name="Graphic 8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velop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90500" cy="190500"/>
                  </a:xfrm>
                  <a:prstGeom prst="rect">
                    <a:avLst/>
                  </a:prstGeom>
                </pic:spPr>
              </pic:pic>
            </a:graphicData>
          </a:graphic>
          <wp14:sizeRelH relativeFrom="page">
            <wp14:pctWidth>0</wp14:pctWidth>
          </wp14:sizeRelH>
          <wp14:sizeRelV relativeFrom="page">
            <wp14:pctHeight>0</wp14:pctHeight>
          </wp14:sizeRelV>
        </wp:anchor>
      </w:drawing>
    </w:r>
    <w:r w:rsidRPr="001F604F">
      <w:rPr>
        <w:b/>
        <w:noProof/>
        <w:color w:val="595959" w:themeColor="text1" w:themeTint="A6"/>
        <w:lang w:eastAsia="en-IN"/>
      </w:rPr>
      <w:drawing>
        <wp:anchor distT="0" distB="0" distL="114300" distR="114300" simplePos="0" relativeHeight="251658240" behindDoc="0" locked="0" layoutInCell="1" allowOverlap="1" wp14:anchorId="78EF0EB0" wp14:editId="1C680FA7">
          <wp:simplePos x="0" y="0"/>
          <wp:positionH relativeFrom="column">
            <wp:posOffset>-247650</wp:posOffset>
          </wp:positionH>
          <wp:positionV relativeFrom="paragraph">
            <wp:posOffset>-3810</wp:posOffset>
          </wp:positionV>
          <wp:extent cx="190500" cy="190500"/>
          <wp:effectExtent l="0" t="0" r="0" b="0"/>
          <wp:wrapNone/>
          <wp:docPr id="84" name="Graphic 84"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ld.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
                      </a:ext>
                    </a:extLst>
                  </a:blip>
                  <a:stretch>
                    <a:fillRect/>
                  </a:stretch>
                </pic:blipFill>
                <pic:spPr>
                  <a:xfrm>
                    <a:off x="0" y="0"/>
                    <a:ext cx="190500" cy="190500"/>
                  </a:xfrm>
                  <a:prstGeom prst="rect">
                    <a:avLst/>
                  </a:prstGeom>
                </pic:spPr>
              </pic:pic>
            </a:graphicData>
          </a:graphic>
          <wp14:sizeRelH relativeFrom="page">
            <wp14:pctWidth>0</wp14:pctWidth>
          </wp14:sizeRelH>
          <wp14:sizeRelV relativeFrom="page">
            <wp14:pctHeight>0</wp14:pctHeight>
          </wp14:sizeRelV>
        </wp:anchor>
      </w:drawing>
    </w:r>
    <w:hyperlink r:id="rId5" w:history="1">
      <w:r w:rsidRPr="001F604F">
        <w:rPr>
          <w:rStyle w:val="Hyperlink"/>
          <w:b/>
          <w:color w:val="1F3864" w:themeColor="accent1" w:themeShade="80"/>
          <w:u w:val="none"/>
          <w:lang w:val="en-US"/>
        </w:rPr>
        <w:t>www.hilarisconferences.com</w:t>
      </w:r>
    </w:hyperlink>
    <w:r w:rsidRPr="001F604F">
      <w:rPr>
        <w:b/>
        <w:color w:val="1F3864" w:themeColor="accent1" w:themeShade="80"/>
        <w:lang w:val="en-US"/>
      </w:rPr>
      <w:t xml:space="preserve">                                                </w:t>
    </w:r>
    <w:hyperlink r:id="rId6" w:history="1">
      <w:r w:rsidRPr="001F604F">
        <w:rPr>
          <w:b/>
          <w:color w:val="1F3864" w:themeColor="accent1" w:themeShade="80"/>
          <w:lang w:val="en-US"/>
        </w:rPr>
        <w:t xml:space="preserve">                              </w:t>
      </w:r>
      <w:r w:rsidRPr="001F604F">
        <w:rPr>
          <w:rStyle w:val="Hyperlink"/>
          <w:b/>
          <w:color w:val="1F3864" w:themeColor="accent1" w:themeShade="80"/>
          <w:u w:val="none"/>
          <w:lang w:val="en-US"/>
        </w:rPr>
        <w:t>contact@hilarisconferences.com</w:t>
      </w:r>
    </w:hyperlink>
    <w:r w:rsidRPr="001F604F">
      <w:rPr>
        <w:b/>
        <w:color w:val="595959" w:themeColor="text1" w:themeTint="A6"/>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52C34" w14:textId="77777777" w:rsidR="00D91D14" w:rsidRDefault="00D91D14" w:rsidP="001F604F">
      <w:pPr>
        <w:spacing w:after="0" w:line="240" w:lineRule="auto"/>
      </w:pPr>
      <w:r>
        <w:separator/>
      </w:r>
    </w:p>
  </w:footnote>
  <w:footnote w:type="continuationSeparator" w:id="0">
    <w:p w14:paraId="0B6B34C4" w14:textId="77777777" w:rsidR="00D91D14" w:rsidRDefault="00D91D14" w:rsidP="001F6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3F99E" w14:textId="5866B6C2" w:rsidR="001F604F" w:rsidRPr="001F604F" w:rsidRDefault="001F604F" w:rsidP="001F604F">
    <w:pPr>
      <w:pStyle w:val="Header"/>
      <w:tabs>
        <w:tab w:val="clear" w:pos="4513"/>
        <w:tab w:val="clear" w:pos="9026"/>
        <w:tab w:val="left" w:pos="5280"/>
      </w:tabs>
      <w:rPr>
        <w:color w:val="1F3864" w:themeColor="accent1" w:themeShade="80"/>
      </w:rPr>
    </w:pPr>
    <w:r>
      <w:rPr>
        <w:noProof/>
        <w:lang w:eastAsia="en-IN"/>
      </w:rPr>
      <w:drawing>
        <wp:inline distT="0" distB="0" distL="0" distR="0" wp14:anchorId="2B4E5975" wp14:editId="0197B45F">
          <wp:extent cx="1971459" cy="46672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laries lgo.png"/>
                  <pic:cNvPicPr/>
                </pic:nvPicPr>
                <pic:blipFill>
                  <a:blip r:embed="rId1">
                    <a:extLst>
                      <a:ext uri="{28A0092B-C50C-407E-A947-70E740481C1C}">
                        <a14:useLocalDpi xmlns:a14="http://schemas.microsoft.com/office/drawing/2010/main" val="0"/>
                      </a:ext>
                    </a:extLst>
                  </a:blip>
                  <a:stretch>
                    <a:fillRect/>
                  </a:stretch>
                </pic:blipFill>
                <pic:spPr>
                  <a:xfrm>
                    <a:off x="0" y="0"/>
                    <a:ext cx="2020209" cy="478266"/>
                  </a:xfrm>
                  <a:prstGeom prst="rect">
                    <a:avLst/>
                  </a:prstGeom>
                </pic:spPr>
              </pic:pic>
            </a:graphicData>
          </a:graphic>
        </wp:inline>
      </w:drawing>
    </w:r>
    <w:r>
      <w:t xml:space="preserve">                                          </w:t>
    </w:r>
    <w:r w:rsidRPr="00EE01AC">
      <w:rPr>
        <w:rFonts w:ascii="Tw Cen MT" w:hAnsi="Tw Cen MT"/>
        <w:color w:val="0070C0"/>
        <w:sz w:val="52"/>
      </w:rPr>
      <w:t>Abstract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0B4"/>
    <w:rsid w:val="001F604F"/>
    <w:rsid w:val="00260E69"/>
    <w:rsid w:val="003B4C37"/>
    <w:rsid w:val="003C4B72"/>
    <w:rsid w:val="009A27B8"/>
    <w:rsid w:val="00A234D9"/>
    <w:rsid w:val="00B52F7B"/>
    <w:rsid w:val="00C87412"/>
    <w:rsid w:val="00D91D14"/>
    <w:rsid w:val="00DB30B4"/>
    <w:rsid w:val="00DC66CF"/>
    <w:rsid w:val="00EE01A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4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04F"/>
  </w:style>
  <w:style w:type="paragraph" w:styleId="Footer">
    <w:name w:val="footer"/>
    <w:basedOn w:val="Normal"/>
    <w:link w:val="FooterChar"/>
    <w:uiPriority w:val="99"/>
    <w:unhideWhenUsed/>
    <w:rsid w:val="001F6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04F"/>
  </w:style>
  <w:style w:type="character" w:styleId="Hyperlink">
    <w:name w:val="Hyperlink"/>
    <w:basedOn w:val="DefaultParagraphFont"/>
    <w:uiPriority w:val="99"/>
    <w:unhideWhenUsed/>
    <w:rsid w:val="001F604F"/>
    <w:rPr>
      <w:color w:val="0563C1" w:themeColor="hyperlink"/>
      <w:u w:val="single"/>
    </w:rPr>
  </w:style>
  <w:style w:type="character" w:customStyle="1" w:styleId="UnresolvedMention">
    <w:name w:val="Unresolved Mention"/>
    <w:basedOn w:val="DefaultParagraphFont"/>
    <w:uiPriority w:val="99"/>
    <w:semiHidden/>
    <w:unhideWhenUsed/>
    <w:rsid w:val="001F604F"/>
    <w:rPr>
      <w:color w:val="605E5C"/>
      <w:shd w:val="clear" w:color="auto" w:fill="E1DFDD"/>
    </w:rPr>
  </w:style>
  <w:style w:type="table" w:styleId="TableGrid">
    <w:name w:val="Table Grid"/>
    <w:basedOn w:val="TableNormal"/>
    <w:uiPriority w:val="39"/>
    <w:rsid w:val="00B52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B52F7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3B4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C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04F"/>
  </w:style>
  <w:style w:type="paragraph" w:styleId="Footer">
    <w:name w:val="footer"/>
    <w:basedOn w:val="Normal"/>
    <w:link w:val="FooterChar"/>
    <w:uiPriority w:val="99"/>
    <w:unhideWhenUsed/>
    <w:rsid w:val="001F6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04F"/>
  </w:style>
  <w:style w:type="character" w:styleId="Hyperlink">
    <w:name w:val="Hyperlink"/>
    <w:basedOn w:val="DefaultParagraphFont"/>
    <w:uiPriority w:val="99"/>
    <w:unhideWhenUsed/>
    <w:rsid w:val="001F604F"/>
    <w:rPr>
      <w:color w:val="0563C1" w:themeColor="hyperlink"/>
      <w:u w:val="single"/>
    </w:rPr>
  </w:style>
  <w:style w:type="character" w:customStyle="1" w:styleId="UnresolvedMention">
    <w:name w:val="Unresolved Mention"/>
    <w:basedOn w:val="DefaultParagraphFont"/>
    <w:uiPriority w:val="99"/>
    <w:semiHidden/>
    <w:unhideWhenUsed/>
    <w:rsid w:val="001F604F"/>
    <w:rPr>
      <w:color w:val="605E5C"/>
      <w:shd w:val="clear" w:color="auto" w:fill="E1DFDD"/>
    </w:rPr>
  </w:style>
  <w:style w:type="table" w:styleId="TableGrid">
    <w:name w:val="Table Grid"/>
    <w:basedOn w:val="TableNormal"/>
    <w:uiPriority w:val="39"/>
    <w:rsid w:val="00B52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B52F7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3B4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6.svg"/><Relationship Id="rId1" Type="http://schemas.openxmlformats.org/officeDocument/2006/relationships/image" Target="media/image5.png"/><Relationship Id="rId6" Type="http://schemas.openxmlformats.org/officeDocument/2006/relationships/hyperlink" Target="mailto:contact@hilarisconferences.com?subject=Abstract" TargetMode="External"/><Relationship Id="rId5" Type="http://schemas.openxmlformats.org/officeDocument/2006/relationships/hyperlink" Target="http://www.hilarisconferences.com" TargetMode="External"/><Relationship Id="rId4" Type="http://schemas.openxmlformats.org/officeDocument/2006/relationships/image" Target="media/image8.sv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kumar guru</dc:creator>
  <cp:keywords/>
  <dc:description/>
  <cp:lastModifiedBy>Abdul Sattar Patan</cp:lastModifiedBy>
  <cp:revision>6</cp:revision>
  <dcterms:created xsi:type="dcterms:W3CDTF">2018-11-21T06:22:00Z</dcterms:created>
  <dcterms:modified xsi:type="dcterms:W3CDTF">2018-11-21T12:10:00Z</dcterms:modified>
</cp:coreProperties>
</file>